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FEE6" w14:textId="18794478" w:rsidR="005F00D3" w:rsidRPr="00E228DE" w:rsidRDefault="005F00D3">
      <w:pPr>
        <w:rPr>
          <w:b/>
          <w:bCs/>
          <w:sz w:val="28"/>
          <w:szCs w:val="28"/>
        </w:rPr>
      </w:pPr>
      <w:r w:rsidRPr="00FD54B6">
        <w:rPr>
          <w:b/>
          <w:bCs/>
          <w:sz w:val="68"/>
          <w:szCs w:val="68"/>
        </w:rPr>
        <w:t xml:space="preserve">PAKKELISTE </w:t>
      </w:r>
      <w:r w:rsidR="005D5AED" w:rsidRPr="00FD54B6">
        <w:rPr>
          <w:b/>
          <w:bCs/>
          <w:sz w:val="68"/>
          <w:szCs w:val="68"/>
        </w:rPr>
        <w:t>SANDARCUP</w:t>
      </w:r>
      <w:r w:rsidR="006B6B57">
        <w:rPr>
          <w:b/>
          <w:bCs/>
          <w:sz w:val="28"/>
          <w:szCs w:val="28"/>
        </w:rPr>
        <w:tab/>
      </w:r>
      <w:r w:rsidR="006B6B57">
        <w:rPr>
          <w:b/>
          <w:bCs/>
          <w:sz w:val="28"/>
          <w:szCs w:val="28"/>
        </w:rPr>
        <w:tab/>
      </w:r>
      <w:r w:rsidR="005D5AED" w:rsidRPr="00E228DE">
        <w:rPr>
          <w:b/>
          <w:bCs/>
          <w:sz w:val="28"/>
          <w:szCs w:val="28"/>
        </w:rPr>
        <w:t xml:space="preserve"> </w:t>
      </w:r>
      <w:r w:rsidR="006B6B57">
        <w:rPr>
          <w:b/>
          <w:bCs/>
          <w:noProof/>
          <w:sz w:val="28"/>
          <w:szCs w:val="28"/>
        </w:rPr>
        <w:drawing>
          <wp:inline distT="0" distB="0" distL="0" distR="0" wp14:anchorId="7FBA523C" wp14:editId="1D8EFD4A">
            <wp:extent cx="542520" cy="686288"/>
            <wp:effectExtent l="0" t="0" r="0" b="0"/>
            <wp:docPr id="1" name="Bilde 1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91" cy="70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366"/>
      </w:tblGrid>
      <w:tr w:rsidR="00E228DE" w:rsidRPr="00E228DE" w14:paraId="231E8FA4" w14:textId="77777777" w:rsidTr="0007319D">
        <w:tc>
          <w:tcPr>
            <w:tcW w:w="562" w:type="dxa"/>
          </w:tcPr>
          <w:p w14:paraId="306DCEF0" w14:textId="77777777" w:rsidR="0007319D" w:rsidRPr="00E228DE" w:rsidRDefault="0007319D"/>
        </w:tc>
        <w:tc>
          <w:tcPr>
            <w:tcW w:w="7088" w:type="dxa"/>
          </w:tcPr>
          <w:p w14:paraId="7FA89198" w14:textId="48F0A625" w:rsidR="0007319D" w:rsidRPr="00E228DE" w:rsidRDefault="005F00D3" w:rsidP="005F00D3">
            <w:pPr>
              <w:pStyle w:val="NormalWeb"/>
              <w:shd w:val="clear" w:color="auto" w:fill="FFFFFF"/>
              <w:spacing w:before="0" w:beforeAutospacing="0"/>
              <w:rPr>
                <w:b/>
                <w:bCs/>
              </w:rPr>
            </w:pPr>
            <w:r w:rsidRPr="00E228DE">
              <w:rPr>
                <w:rFonts w:ascii="Helvetica" w:hAnsi="Helvetica" w:cs="Helvetica"/>
                <w:b/>
                <w:bCs/>
              </w:rPr>
              <w:t>Fotballutstyr</w:t>
            </w:r>
            <w:r w:rsidR="004D695A">
              <w:rPr>
                <w:rFonts w:ascii="Helvetica" w:hAnsi="Helvetica" w:cs="Helvetica"/>
                <w:b/>
                <w:bCs/>
              </w:rPr>
              <w:t xml:space="preserve"> (husk navn på alt)</w:t>
            </w:r>
            <w:r w:rsidRPr="00E228DE">
              <w:rPr>
                <w:rFonts w:ascii="Helvetica" w:hAnsi="Helvetica" w:cs="Helvetica"/>
                <w:b/>
                <w:bCs/>
              </w:rPr>
              <w:t>:</w:t>
            </w:r>
          </w:p>
        </w:tc>
        <w:tc>
          <w:tcPr>
            <w:tcW w:w="1366" w:type="dxa"/>
          </w:tcPr>
          <w:p w14:paraId="00E66E35" w14:textId="7B8AAB59" w:rsidR="0007319D" w:rsidRPr="00E228DE" w:rsidRDefault="005F00D3">
            <w:r w:rsidRPr="00E228DE">
              <w:t>Sett x</w:t>
            </w:r>
          </w:p>
        </w:tc>
      </w:tr>
      <w:tr w:rsidR="00E228DE" w:rsidRPr="00E228DE" w14:paraId="23AF49E9" w14:textId="77777777" w:rsidTr="0007319D">
        <w:tc>
          <w:tcPr>
            <w:tcW w:w="562" w:type="dxa"/>
          </w:tcPr>
          <w:p w14:paraId="66795CBF" w14:textId="77777777" w:rsidR="0007319D" w:rsidRPr="00E228DE" w:rsidRDefault="0007319D"/>
        </w:tc>
        <w:tc>
          <w:tcPr>
            <w:tcW w:w="7088" w:type="dxa"/>
          </w:tcPr>
          <w:p w14:paraId="58E7EC61" w14:textId="78A81ADB" w:rsidR="0007319D" w:rsidRPr="00E228DE" w:rsidRDefault="0007319D" w:rsidP="005F00D3">
            <w:pPr>
              <w:pStyle w:val="NormalWeb"/>
              <w:shd w:val="clear" w:color="auto" w:fill="FFFFFF"/>
              <w:spacing w:before="0" w:beforeAutospacing="0"/>
              <w:rPr>
                <w:rFonts w:ascii="Helvetica" w:hAnsi="Helvetica" w:cs="Helvetica"/>
              </w:rPr>
            </w:pPr>
            <w:r w:rsidRPr="00E228DE">
              <w:rPr>
                <w:rFonts w:ascii="Helvetica" w:hAnsi="Helvetica" w:cs="Helvetica"/>
              </w:rPr>
              <w:t xml:space="preserve">Fotballsko </w:t>
            </w:r>
            <w:r w:rsidR="004D695A">
              <w:rPr>
                <w:rFonts w:ascii="Helvetica" w:hAnsi="Helvetica" w:cs="Helvetica"/>
              </w:rPr>
              <w:t xml:space="preserve">(ikke nye – for å unngå </w:t>
            </w:r>
            <w:proofErr w:type="spellStart"/>
            <w:r w:rsidR="004D695A">
              <w:rPr>
                <w:rFonts w:ascii="Helvetica" w:hAnsi="Helvetica" w:cs="Helvetica"/>
              </w:rPr>
              <w:t>gnagesår</w:t>
            </w:r>
            <w:proofErr w:type="spellEnd"/>
            <w:r w:rsidR="004D695A">
              <w:rPr>
                <w:rFonts w:ascii="Helvetica" w:hAnsi="Helvetica" w:cs="Helvetica"/>
              </w:rPr>
              <w:t>)</w:t>
            </w:r>
          </w:p>
        </w:tc>
        <w:tc>
          <w:tcPr>
            <w:tcW w:w="1366" w:type="dxa"/>
          </w:tcPr>
          <w:p w14:paraId="5464376E" w14:textId="77777777" w:rsidR="0007319D" w:rsidRPr="00E228DE" w:rsidRDefault="0007319D"/>
        </w:tc>
      </w:tr>
      <w:tr w:rsidR="00E228DE" w:rsidRPr="00E228DE" w14:paraId="224A5B1E" w14:textId="77777777" w:rsidTr="0007319D">
        <w:tc>
          <w:tcPr>
            <w:tcW w:w="562" w:type="dxa"/>
          </w:tcPr>
          <w:p w14:paraId="16B3260C" w14:textId="77777777" w:rsidR="0007319D" w:rsidRPr="00E228DE" w:rsidRDefault="0007319D"/>
        </w:tc>
        <w:tc>
          <w:tcPr>
            <w:tcW w:w="7088" w:type="dxa"/>
          </w:tcPr>
          <w:p w14:paraId="71C748E3" w14:textId="75A0E8A5" w:rsidR="0007319D" w:rsidRPr="00E228DE" w:rsidRDefault="00557377">
            <w:r w:rsidRPr="00E228DE">
              <w:rPr>
                <w:rFonts w:ascii="Helvetica" w:hAnsi="Helvetica" w:cs="Helvetica"/>
              </w:rPr>
              <w:t>Leggskinn</w:t>
            </w:r>
          </w:p>
        </w:tc>
        <w:tc>
          <w:tcPr>
            <w:tcW w:w="1366" w:type="dxa"/>
          </w:tcPr>
          <w:p w14:paraId="054424F4" w14:textId="77777777" w:rsidR="0007319D" w:rsidRPr="00E228DE" w:rsidRDefault="0007319D"/>
        </w:tc>
      </w:tr>
      <w:tr w:rsidR="00E228DE" w:rsidRPr="00E228DE" w14:paraId="745BF7F2" w14:textId="77777777" w:rsidTr="0007319D">
        <w:tc>
          <w:tcPr>
            <w:tcW w:w="562" w:type="dxa"/>
          </w:tcPr>
          <w:p w14:paraId="19964366" w14:textId="77777777" w:rsidR="0007319D" w:rsidRPr="00E228DE" w:rsidRDefault="0007319D"/>
        </w:tc>
        <w:tc>
          <w:tcPr>
            <w:tcW w:w="7088" w:type="dxa"/>
          </w:tcPr>
          <w:p w14:paraId="34A46E0E" w14:textId="4F35004B" w:rsidR="0007319D" w:rsidRPr="00E228DE" w:rsidRDefault="00557377">
            <w:r w:rsidRPr="00E228DE">
              <w:rPr>
                <w:rFonts w:ascii="Helvetica" w:hAnsi="Helvetica" w:cs="Helvetica"/>
              </w:rPr>
              <w:t>Shorts</w:t>
            </w:r>
          </w:p>
        </w:tc>
        <w:tc>
          <w:tcPr>
            <w:tcW w:w="1366" w:type="dxa"/>
          </w:tcPr>
          <w:p w14:paraId="231EEC4C" w14:textId="77777777" w:rsidR="0007319D" w:rsidRPr="00E228DE" w:rsidRDefault="0007319D"/>
        </w:tc>
      </w:tr>
      <w:tr w:rsidR="00E228DE" w:rsidRPr="00E228DE" w14:paraId="28A43AFD" w14:textId="77777777" w:rsidTr="0007319D">
        <w:tc>
          <w:tcPr>
            <w:tcW w:w="562" w:type="dxa"/>
          </w:tcPr>
          <w:p w14:paraId="0744050A" w14:textId="77777777" w:rsidR="0007319D" w:rsidRPr="00E228DE" w:rsidRDefault="0007319D"/>
        </w:tc>
        <w:tc>
          <w:tcPr>
            <w:tcW w:w="7088" w:type="dxa"/>
          </w:tcPr>
          <w:p w14:paraId="57820981" w14:textId="5305C9F6" w:rsidR="0007319D" w:rsidRPr="00E228DE" w:rsidRDefault="00557377">
            <w:r w:rsidRPr="00E228DE">
              <w:rPr>
                <w:rFonts w:ascii="Helvetica" w:hAnsi="Helvetica" w:cs="Helvetica"/>
              </w:rPr>
              <w:t>Strømper x 2 par</w:t>
            </w:r>
          </w:p>
        </w:tc>
        <w:tc>
          <w:tcPr>
            <w:tcW w:w="1366" w:type="dxa"/>
          </w:tcPr>
          <w:p w14:paraId="32B36E89" w14:textId="77777777" w:rsidR="0007319D" w:rsidRPr="00E228DE" w:rsidRDefault="0007319D"/>
        </w:tc>
      </w:tr>
      <w:tr w:rsidR="00E228DE" w:rsidRPr="00E228DE" w14:paraId="0FBD1949" w14:textId="77777777" w:rsidTr="0007319D">
        <w:tc>
          <w:tcPr>
            <w:tcW w:w="562" w:type="dxa"/>
          </w:tcPr>
          <w:p w14:paraId="4D4D89E8" w14:textId="77777777" w:rsidR="0007319D" w:rsidRPr="00E228DE" w:rsidRDefault="0007319D"/>
        </w:tc>
        <w:tc>
          <w:tcPr>
            <w:tcW w:w="7088" w:type="dxa"/>
          </w:tcPr>
          <w:p w14:paraId="32B06F69" w14:textId="32A5AC3B" w:rsidR="0007319D" w:rsidRPr="00E228DE" w:rsidRDefault="00557377">
            <w:r w:rsidRPr="00E228DE">
              <w:rPr>
                <w:rFonts w:ascii="Helvetica" w:hAnsi="Helvetica" w:cs="Helvetica"/>
              </w:rPr>
              <w:t>Drakt</w:t>
            </w:r>
          </w:p>
        </w:tc>
        <w:tc>
          <w:tcPr>
            <w:tcW w:w="1366" w:type="dxa"/>
          </w:tcPr>
          <w:p w14:paraId="35AED8BA" w14:textId="77777777" w:rsidR="0007319D" w:rsidRPr="00E228DE" w:rsidRDefault="0007319D"/>
        </w:tc>
      </w:tr>
      <w:tr w:rsidR="00E228DE" w:rsidRPr="00E228DE" w14:paraId="7BFBFF9A" w14:textId="77777777" w:rsidTr="0007319D">
        <w:tc>
          <w:tcPr>
            <w:tcW w:w="562" w:type="dxa"/>
          </w:tcPr>
          <w:p w14:paraId="647FC475" w14:textId="77777777" w:rsidR="0007319D" w:rsidRPr="00E228DE" w:rsidRDefault="0007319D"/>
        </w:tc>
        <w:tc>
          <w:tcPr>
            <w:tcW w:w="7088" w:type="dxa"/>
          </w:tcPr>
          <w:p w14:paraId="14A0AC86" w14:textId="11B64EF5" w:rsidR="0007319D" w:rsidRPr="00E228DE" w:rsidRDefault="00557377">
            <w:r w:rsidRPr="00E228DE">
              <w:rPr>
                <w:rFonts w:ascii="Helvetica" w:hAnsi="Helvetica" w:cs="Helvetica"/>
              </w:rPr>
              <w:t>Treningsdress</w:t>
            </w:r>
          </w:p>
        </w:tc>
        <w:tc>
          <w:tcPr>
            <w:tcW w:w="1366" w:type="dxa"/>
          </w:tcPr>
          <w:p w14:paraId="7307595B" w14:textId="77777777" w:rsidR="0007319D" w:rsidRPr="00E228DE" w:rsidRDefault="0007319D"/>
        </w:tc>
      </w:tr>
      <w:tr w:rsidR="00E228DE" w:rsidRPr="00E228DE" w14:paraId="23336D6E" w14:textId="77777777" w:rsidTr="0007319D">
        <w:tc>
          <w:tcPr>
            <w:tcW w:w="562" w:type="dxa"/>
          </w:tcPr>
          <w:p w14:paraId="26F21EA7" w14:textId="77777777" w:rsidR="0007319D" w:rsidRPr="00E228DE" w:rsidRDefault="0007319D"/>
        </w:tc>
        <w:tc>
          <w:tcPr>
            <w:tcW w:w="7088" w:type="dxa"/>
          </w:tcPr>
          <w:p w14:paraId="318EC370" w14:textId="03B63EF3" w:rsidR="0007319D" w:rsidRPr="00E228DE" w:rsidRDefault="00557377">
            <w:r w:rsidRPr="00E228DE">
              <w:rPr>
                <w:rFonts w:ascii="Helvetica" w:hAnsi="Helvetica" w:cs="Helvetica"/>
              </w:rPr>
              <w:t>Drikkeflaske</w:t>
            </w:r>
            <w:r w:rsidR="002B40FF" w:rsidRPr="00E228DE">
              <w:rPr>
                <w:rFonts w:ascii="Helvetica" w:hAnsi="Helvetica" w:cs="Helvetica"/>
              </w:rPr>
              <w:t xml:space="preserve"> (navnet)</w:t>
            </w:r>
          </w:p>
        </w:tc>
        <w:tc>
          <w:tcPr>
            <w:tcW w:w="1366" w:type="dxa"/>
          </w:tcPr>
          <w:p w14:paraId="4CEC6033" w14:textId="77777777" w:rsidR="0007319D" w:rsidRPr="00E228DE" w:rsidRDefault="0007319D"/>
        </w:tc>
      </w:tr>
      <w:tr w:rsidR="00E228DE" w:rsidRPr="00E228DE" w14:paraId="4394B2A9" w14:textId="77777777" w:rsidTr="0007319D">
        <w:tc>
          <w:tcPr>
            <w:tcW w:w="562" w:type="dxa"/>
          </w:tcPr>
          <w:p w14:paraId="0745449D" w14:textId="77777777" w:rsidR="0007319D" w:rsidRPr="00E228DE" w:rsidRDefault="0007319D"/>
        </w:tc>
        <w:tc>
          <w:tcPr>
            <w:tcW w:w="7088" w:type="dxa"/>
          </w:tcPr>
          <w:p w14:paraId="0765E23A" w14:textId="0EF66CC5" w:rsidR="0007319D" w:rsidRPr="00E228DE" w:rsidRDefault="00557377">
            <w:r w:rsidRPr="00E228DE">
              <w:rPr>
                <w:rFonts w:ascii="Helvetica" w:hAnsi="Helvetica" w:cs="Helvetica"/>
              </w:rPr>
              <w:t>Ekstra treningsklær</w:t>
            </w:r>
          </w:p>
        </w:tc>
        <w:tc>
          <w:tcPr>
            <w:tcW w:w="1366" w:type="dxa"/>
          </w:tcPr>
          <w:p w14:paraId="6AA47E78" w14:textId="77777777" w:rsidR="0007319D" w:rsidRPr="00E228DE" w:rsidRDefault="0007319D"/>
        </w:tc>
      </w:tr>
      <w:tr w:rsidR="00E228DE" w:rsidRPr="00E228DE" w14:paraId="249394AD" w14:textId="77777777" w:rsidTr="0007319D">
        <w:tc>
          <w:tcPr>
            <w:tcW w:w="562" w:type="dxa"/>
          </w:tcPr>
          <w:p w14:paraId="2B55A9B6" w14:textId="77777777" w:rsidR="0007319D" w:rsidRPr="00E228DE" w:rsidRDefault="0007319D"/>
        </w:tc>
        <w:tc>
          <w:tcPr>
            <w:tcW w:w="7088" w:type="dxa"/>
          </w:tcPr>
          <w:p w14:paraId="105C63C4" w14:textId="3C667B42" w:rsidR="0007319D" w:rsidRPr="00E228DE" w:rsidRDefault="00340ECB">
            <w:r>
              <w:rPr>
                <w:rFonts w:ascii="Helvetica" w:hAnsi="Helvetica" w:cs="Helvetica"/>
              </w:rPr>
              <w:t>S</w:t>
            </w:r>
            <w:r w:rsidR="00557377" w:rsidRPr="00E228DE">
              <w:rPr>
                <w:rFonts w:ascii="Helvetica" w:hAnsi="Helvetica" w:cs="Helvetica"/>
              </w:rPr>
              <w:t>ekk til å ha med på arenaene</w:t>
            </w:r>
          </w:p>
        </w:tc>
        <w:tc>
          <w:tcPr>
            <w:tcW w:w="1366" w:type="dxa"/>
          </w:tcPr>
          <w:p w14:paraId="436C15F8" w14:textId="77777777" w:rsidR="0007319D" w:rsidRPr="00E228DE" w:rsidRDefault="0007319D"/>
        </w:tc>
      </w:tr>
      <w:tr w:rsidR="00E228DE" w:rsidRPr="00E228DE" w14:paraId="0828E1B4" w14:textId="77777777" w:rsidTr="0007319D">
        <w:tc>
          <w:tcPr>
            <w:tcW w:w="562" w:type="dxa"/>
          </w:tcPr>
          <w:p w14:paraId="43438FBF" w14:textId="77777777" w:rsidR="0007319D" w:rsidRPr="00E228DE" w:rsidRDefault="0007319D"/>
        </w:tc>
        <w:tc>
          <w:tcPr>
            <w:tcW w:w="7088" w:type="dxa"/>
          </w:tcPr>
          <w:p w14:paraId="11EE7392" w14:textId="77777777" w:rsidR="0007319D" w:rsidRPr="00E228DE" w:rsidRDefault="0007319D"/>
        </w:tc>
        <w:tc>
          <w:tcPr>
            <w:tcW w:w="1366" w:type="dxa"/>
          </w:tcPr>
          <w:p w14:paraId="03D47212" w14:textId="77777777" w:rsidR="0007319D" w:rsidRPr="00E228DE" w:rsidRDefault="0007319D"/>
        </w:tc>
      </w:tr>
      <w:tr w:rsidR="00E228DE" w:rsidRPr="00E228DE" w14:paraId="75EDE395" w14:textId="77777777" w:rsidTr="0007319D">
        <w:tc>
          <w:tcPr>
            <w:tcW w:w="562" w:type="dxa"/>
          </w:tcPr>
          <w:p w14:paraId="341E490C" w14:textId="77777777" w:rsidR="0007319D" w:rsidRPr="00E228DE" w:rsidRDefault="0007319D"/>
        </w:tc>
        <w:tc>
          <w:tcPr>
            <w:tcW w:w="7088" w:type="dxa"/>
          </w:tcPr>
          <w:p w14:paraId="08E526A2" w14:textId="244FB600" w:rsidR="0007319D" w:rsidRPr="00E228DE" w:rsidRDefault="00557377">
            <w:pPr>
              <w:rPr>
                <w:b/>
                <w:bCs/>
              </w:rPr>
            </w:pPr>
            <w:r w:rsidRPr="00E228DE">
              <w:rPr>
                <w:rFonts w:ascii="Helvetica" w:hAnsi="Helvetica" w:cs="Helvetica"/>
                <w:b/>
                <w:bCs/>
              </w:rPr>
              <w:t>Til overnatting:</w:t>
            </w:r>
          </w:p>
        </w:tc>
        <w:tc>
          <w:tcPr>
            <w:tcW w:w="1366" w:type="dxa"/>
          </w:tcPr>
          <w:p w14:paraId="5A07BD16" w14:textId="77777777" w:rsidR="0007319D" w:rsidRPr="00E228DE" w:rsidRDefault="0007319D"/>
        </w:tc>
      </w:tr>
      <w:tr w:rsidR="00E228DE" w:rsidRPr="00E228DE" w14:paraId="5F6B883F" w14:textId="77777777" w:rsidTr="00842F2F">
        <w:trPr>
          <w:trHeight w:val="357"/>
        </w:trPr>
        <w:tc>
          <w:tcPr>
            <w:tcW w:w="562" w:type="dxa"/>
          </w:tcPr>
          <w:p w14:paraId="6D2150B1" w14:textId="77777777" w:rsidR="0007319D" w:rsidRPr="00E228DE" w:rsidRDefault="0007319D"/>
        </w:tc>
        <w:tc>
          <w:tcPr>
            <w:tcW w:w="7088" w:type="dxa"/>
          </w:tcPr>
          <w:p w14:paraId="334BE84C" w14:textId="77777777" w:rsidR="00291E96" w:rsidRDefault="00557377">
            <w:pPr>
              <w:rPr>
                <w:rFonts w:ascii="Helvetica" w:hAnsi="Helvetica" w:cs="Helvetica"/>
              </w:rPr>
            </w:pPr>
            <w:r w:rsidRPr="00E228DE">
              <w:rPr>
                <w:rFonts w:ascii="Helvetica" w:hAnsi="Helvetica" w:cs="Helvetica"/>
              </w:rPr>
              <w:t>Ligg</w:t>
            </w:r>
            <w:r w:rsidR="005F00D3" w:rsidRPr="00E228DE">
              <w:rPr>
                <w:rFonts w:ascii="Helvetica" w:hAnsi="Helvetica" w:cs="Helvetica"/>
              </w:rPr>
              <w:t>e</w:t>
            </w:r>
            <w:r w:rsidRPr="00E228DE">
              <w:rPr>
                <w:rFonts w:ascii="Helvetica" w:hAnsi="Helvetica" w:cs="Helvetica"/>
              </w:rPr>
              <w:t>underlag/madrass</w:t>
            </w:r>
            <w:r w:rsidR="00342034" w:rsidRPr="00E228DE">
              <w:rPr>
                <w:rFonts w:ascii="Helvetica" w:hAnsi="Helvetica" w:cs="Helvetica"/>
              </w:rPr>
              <w:t xml:space="preserve"> (hvis luftmadrass bør pumpe også være med!)</w:t>
            </w:r>
          </w:p>
          <w:p w14:paraId="3221918F" w14:textId="26B969F1" w:rsidR="00D665E2" w:rsidRPr="00842F2F" w:rsidRDefault="00D665E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Maks 90 cm bred for at ikke man skal ta for stor plass.</w:t>
            </w:r>
          </w:p>
        </w:tc>
        <w:tc>
          <w:tcPr>
            <w:tcW w:w="1366" w:type="dxa"/>
          </w:tcPr>
          <w:p w14:paraId="4CD9ED25" w14:textId="77777777" w:rsidR="0007319D" w:rsidRPr="00E228DE" w:rsidRDefault="0007319D"/>
        </w:tc>
      </w:tr>
      <w:tr w:rsidR="00842F2F" w:rsidRPr="00E228DE" w14:paraId="5E148923" w14:textId="77777777" w:rsidTr="0007319D">
        <w:tc>
          <w:tcPr>
            <w:tcW w:w="562" w:type="dxa"/>
          </w:tcPr>
          <w:p w14:paraId="6F395496" w14:textId="77777777" w:rsidR="00842F2F" w:rsidRPr="00E228DE" w:rsidRDefault="00842F2F"/>
        </w:tc>
        <w:tc>
          <w:tcPr>
            <w:tcW w:w="7088" w:type="dxa"/>
          </w:tcPr>
          <w:p w14:paraId="056EE9CB" w14:textId="49BE164C" w:rsidR="00842F2F" w:rsidRPr="00E228DE" w:rsidRDefault="00842F2F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Laken/</w:t>
            </w:r>
            <w:r w:rsidR="00EE335E">
              <w:rPr>
                <w:rFonts w:ascii="Helvetica" w:hAnsi="Helvetica" w:cs="Helvetica"/>
              </w:rPr>
              <w:t>stretch</w:t>
            </w:r>
            <w:r>
              <w:rPr>
                <w:rFonts w:ascii="Helvetica" w:hAnsi="Helvetica" w:cs="Helvetica"/>
              </w:rPr>
              <w:t xml:space="preserve"> laken</w:t>
            </w:r>
          </w:p>
        </w:tc>
        <w:tc>
          <w:tcPr>
            <w:tcW w:w="1366" w:type="dxa"/>
          </w:tcPr>
          <w:p w14:paraId="0B0BC86C" w14:textId="77777777" w:rsidR="00842F2F" w:rsidRPr="00E228DE" w:rsidRDefault="00842F2F"/>
        </w:tc>
      </w:tr>
      <w:tr w:rsidR="00E228DE" w:rsidRPr="00E228DE" w14:paraId="04DE9817" w14:textId="77777777" w:rsidTr="0007319D">
        <w:tc>
          <w:tcPr>
            <w:tcW w:w="562" w:type="dxa"/>
          </w:tcPr>
          <w:p w14:paraId="6575438E" w14:textId="77777777" w:rsidR="0007319D" w:rsidRPr="00E228DE" w:rsidRDefault="0007319D"/>
        </w:tc>
        <w:tc>
          <w:tcPr>
            <w:tcW w:w="7088" w:type="dxa"/>
          </w:tcPr>
          <w:p w14:paraId="5EAD8037" w14:textId="34EEBBF3" w:rsidR="0007319D" w:rsidRPr="00E228DE" w:rsidRDefault="00557377">
            <w:r w:rsidRPr="00E228DE">
              <w:rPr>
                <w:rFonts w:ascii="Helvetica" w:hAnsi="Helvetica" w:cs="Helvetica"/>
              </w:rPr>
              <w:t>Sovepose</w:t>
            </w:r>
          </w:p>
        </w:tc>
        <w:tc>
          <w:tcPr>
            <w:tcW w:w="1366" w:type="dxa"/>
          </w:tcPr>
          <w:p w14:paraId="411CB1D2" w14:textId="77777777" w:rsidR="0007319D" w:rsidRPr="00E228DE" w:rsidRDefault="0007319D"/>
        </w:tc>
      </w:tr>
      <w:tr w:rsidR="00E228DE" w:rsidRPr="00E228DE" w14:paraId="3D0CEB57" w14:textId="77777777" w:rsidTr="0007319D">
        <w:tc>
          <w:tcPr>
            <w:tcW w:w="562" w:type="dxa"/>
          </w:tcPr>
          <w:p w14:paraId="49AB6AF4" w14:textId="77777777" w:rsidR="0007319D" w:rsidRPr="00E228DE" w:rsidRDefault="0007319D"/>
        </w:tc>
        <w:tc>
          <w:tcPr>
            <w:tcW w:w="7088" w:type="dxa"/>
          </w:tcPr>
          <w:p w14:paraId="5032F159" w14:textId="21B6EA40" w:rsidR="0007319D" w:rsidRPr="00E228DE" w:rsidRDefault="00557377">
            <w:r w:rsidRPr="00E228DE">
              <w:rPr>
                <w:rFonts w:ascii="Helvetica" w:hAnsi="Helvetica" w:cs="Helvetica"/>
              </w:rPr>
              <w:t>Pute</w:t>
            </w:r>
          </w:p>
        </w:tc>
        <w:tc>
          <w:tcPr>
            <w:tcW w:w="1366" w:type="dxa"/>
          </w:tcPr>
          <w:p w14:paraId="4D61D3F3" w14:textId="77777777" w:rsidR="0007319D" w:rsidRPr="00E228DE" w:rsidRDefault="0007319D"/>
        </w:tc>
      </w:tr>
      <w:tr w:rsidR="00463A51" w:rsidRPr="00E228DE" w14:paraId="5B77F23B" w14:textId="77777777" w:rsidTr="0007319D">
        <w:tc>
          <w:tcPr>
            <w:tcW w:w="562" w:type="dxa"/>
          </w:tcPr>
          <w:p w14:paraId="79FB2048" w14:textId="77777777" w:rsidR="00463A51" w:rsidRPr="00E228DE" w:rsidRDefault="00463A51"/>
        </w:tc>
        <w:tc>
          <w:tcPr>
            <w:tcW w:w="7088" w:type="dxa"/>
          </w:tcPr>
          <w:p w14:paraId="3212705B" w14:textId="224858FD" w:rsidR="00463A51" w:rsidRPr="00E228DE" w:rsidRDefault="00463A5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Maskot/kosedyr</w:t>
            </w:r>
          </w:p>
        </w:tc>
        <w:tc>
          <w:tcPr>
            <w:tcW w:w="1366" w:type="dxa"/>
          </w:tcPr>
          <w:p w14:paraId="086D12D4" w14:textId="77777777" w:rsidR="00463A51" w:rsidRPr="00E228DE" w:rsidRDefault="00463A51"/>
        </w:tc>
      </w:tr>
      <w:tr w:rsidR="00E228DE" w:rsidRPr="00E228DE" w14:paraId="1B1E55CE" w14:textId="77777777" w:rsidTr="0007319D">
        <w:tc>
          <w:tcPr>
            <w:tcW w:w="562" w:type="dxa"/>
          </w:tcPr>
          <w:p w14:paraId="730DE0C0" w14:textId="77777777" w:rsidR="00466734" w:rsidRPr="00E228DE" w:rsidRDefault="00466734"/>
        </w:tc>
        <w:tc>
          <w:tcPr>
            <w:tcW w:w="7088" w:type="dxa"/>
          </w:tcPr>
          <w:p w14:paraId="767408CD" w14:textId="77777777" w:rsidR="00466734" w:rsidRPr="00E228DE" w:rsidRDefault="00466734">
            <w:pPr>
              <w:rPr>
                <w:rFonts w:ascii="Helvetica" w:hAnsi="Helvetica" w:cs="Helvetica"/>
              </w:rPr>
            </w:pPr>
          </w:p>
        </w:tc>
        <w:tc>
          <w:tcPr>
            <w:tcW w:w="1366" w:type="dxa"/>
          </w:tcPr>
          <w:p w14:paraId="5C82A5C5" w14:textId="77777777" w:rsidR="00466734" w:rsidRPr="00E228DE" w:rsidRDefault="00466734"/>
        </w:tc>
      </w:tr>
      <w:tr w:rsidR="00E228DE" w:rsidRPr="00E228DE" w14:paraId="323D919B" w14:textId="77777777" w:rsidTr="0007319D">
        <w:tc>
          <w:tcPr>
            <w:tcW w:w="562" w:type="dxa"/>
          </w:tcPr>
          <w:p w14:paraId="78016FB6" w14:textId="77777777" w:rsidR="0007319D" w:rsidRPr="00E228DE" w:rsidRDefault="0007319D"/>
        </w:tc>
        <w:tc>
          <w:tcPr>
            <w:tcW w:w="7088" w:type="dxa"/>
          </w:tcPr>
          <w:p w14:paraId="6A2796D8" w14:textId="6612219F" w:rsidR="0007319D" w:rsidRPr="00E228DE" w:rsidRDefault="00557377">
            <w:pPr>
              <w:rPr>
                <w:b/>
                <w:bCs/>
              </w:rPr>
            </w:pPr>
            <w:r w:rsidRPr="00E228DE">
              <w:rPr>
                <w:rFonts w:ascii="Helvetica" w:hAnsi="Helvetica" w:cs="Helvetica"/>
                <w:b/>
                <w:bCs/>
              </w:rPr>
              <w:t>Fritid:</w:t>
            </w:r>
          </w:p>
        </w:tc>
        <w:tc>
          <w:tcPr>
            <w:tcW w:w="1366" w:type="dxa"/>
          </w:tcPr>
          <w:p w14:paraId="0BD2D4E2" w14:textId="77777777" w:rsidR="0007319D" w:rsidRPr="00E228DE" w:rsidRDefault="0007319D"/>
        </w:tc>
      </w:tr>
      <w:tr w:rsidR="00E228DE" w:rsidRPr="00E228DE" w14:paraId="4A742567" w14:textId="77777777" w:rsidTr="0007319D">
        <w:tc>
          <w:tcPr>
            <w:tcW w:w="562" w:type="dxa"/>
          </w:tcPr>
          <w:p w14:paraId="68FD61F8" w14:textId="77777777" w:rsidR="0007319D" w:rsidRPr="00E228DE" w:rsidRDefault="0007319D"/>
        </w:tc>
        <w:tc>
          <w:tcPr>
            <w:tcW w:w="7088" w:type="dxa"/>
          </w:tcPr>
          <w:p w14:paraId="5BA44521" w14:textId="5FECF012" w:rsidR="0007319D" w:rsidRPr="00E228DE" w:rsidRDefault="00557377">
            <w:r w:rsidRPr="00E228DE">
              <w:rPr>
                <w:rFonts w:ascii="Helvetica" w:hAnsi="Helvetica" w:cs="Helvetica"/>
              </w:rPr>
              <w:t>Håndklær (minimum 1)</w:t>
            </w:r>
          </w:p>
        </w:tc>
        <w:tc>
          <w:tcPr>
            <w:tcW w:w="1366" w:type="dxa"/>
          </w:tcPr>
          <w:p w14:paraId="47FCDB41" w14:textId="77777777" w:rsidR="0007319D" w:rsidRPr="00E228DE" w:rsidRDefault="0007319D"/>
        </w:tc>
      </w:tr>
      <w:tr w:rsidR="00E228DE" w:rsidRPr="00E228DE" w14:paraId="7558B64B" w14:textId="77777777" w:rsidTr="0007319D">
        <w:tc>
          <w:tcPr>
            <w:tcW w:w="562" w:type="dxa"/>
          </w:tcPr>
          <w:p w14:paraId="30549863" w14:textId="77777777" w:rsidR="0007319D" w:rsidRPr="00E228DE" w:rsidRDefault="0007319D"/>
        </w:tc>
        <w:tc>
          <w:tcPr>
            <w:tcW w:w="7088" w:type="dxa"/>
          </w:tcPr>
          <w:p w14:paraId="3866D586" w14:textId="0DC7469C" w:rsidR="0007319D" w:rsidRPr="00E228DE" w:rsidRDefault="00557377">
            <w:r w:rsidRPr="00E228DE">
              <w:rPr>
                <w:rFonts w:ascii="Helvetica" w:hAnsi="Helvetica" w:cs="Helvetica"/>
              </w:rPr>
              <w:t>Tannbørste/tannkrem</w:t>
            </w:r>
          </w:p>
        </w:tc>
        <w:tc>
          <w:tcPr>
            <w:tcW w:w="1366" w:type="dxa"/>
          </w:tcPr>
          <w:p w14:paraId="5C1A3B10" w14:textId="77777777" w:rsidR="0007319D" w:rsidRPr="00E228DE" w:rsidRDefault="0007319D"/>
        </w:tc>
      </w:tr>
      <w:tr w:rsidR="00E228DE" w:rsidRPr="00E228DE" w14:paraId="5B2CCCD0" w14:textId="77777777" w:rsidTr="0007319D">
        <w:tc>
          <w:tcPr>
            <w:tcW w:w="562" w:type="dxa"/>
          </w:tcPr>
          <w:p w14:paraId="1075E5D4" w14:textId="77777777" w:rsidR="0007319D" w:rsidRPr="00E228DE" w:rsidRDefault="0007319D"/>
        </w:tc>
        <w:tc>
          <w:tcPr>
            <w:tcW w:w="7088" w:type="dxa"/>
          </w:tcPr>
          <w:p w14:paraId="15FEB1D0" w14:textId="7C4F7D37" w:rsidR="0007319D" w:rsidRPr="00E228DE" w:rsidRDefault="00557377">
            <w:proofErr w:type="spellStart"/>
            <w:r w:rsidRPr="00E228DE">
              <w:rPr>
                <w:rFonts w:ascii="Helvetica" w:hAnsi="Helvetica" w:cs="Helvetica"/>
              </w:rPr>
              <w:t>Antibac</w:t>
            </w:r>
            <w:proofErr w:type="spellEnd"/>
          </w:p>
        </w:tc>
        <w:tc>
          <w:tcPr>
            <w:tcW w:w="1366" w:type="dxa"/>
          </w:tcPr>
          <w:p w14:paraId="66F83597" w14:textId="77777777" w:rsidR="0007319D" w:rsidRPr="00E228DE" w:rsidRDefault="0007319D"/>
        </w:tc>
      </w:tr>
      <w:tr w:rsidR="00E228DE" w:rsidRPr="00E228DE" w14:paraId="7F7AF9DB" w14:textId="77777777" w:rsidTr="0007319D">
        <w:tc>
          <w:tcPr>
            <w:tcW w:w="562" w:type="dxa"/>
          </w:tcPr>
          <w:p w14:paraId="37883CBC" w14:textId="77777777" w:rsidR="0007319D" w:rsidRPr="00E228DE" w:rsidRDefault="0007319D"/>
        </w:tc>
        <w:tc>
          <w:tcPr>
            <w:tcW w:w="7088" w:type="dxa"/>
          </w:tcPr>
          <w:p w14:paraId="008EBD3C" w14:textId="461E6BE1" w:rsidR="0007319D" w:rsidRPr="00E228DE" w:rsidRDefault="00557377">
            <w:r w:rsidRPr="00E228DE">
              <w:rPr>
                <w:rFonts w:ascii="Helvetica" w:hAnsi="Helvetica" w:cs="Helvetica"/>
              </w:rPr>
              <w:t>Lett jakke</w:t>
            </w:r>
          </w:p>
        </w:tc>
        <w:tc>
          <w:tcPr>
            <w:tcW w:w="1366" w:type="dxa"/>
          </w:tcPr>
          <w:p w14:paraId="7EFE5E77" w14:textId="77777777" w:rsidR="0007319D" w:rsidRPr="00E228DE" w:rsidRDefault="0007319D"/>
        </w:tc>
      </w:tr>
      <w:tr w:rsidR="00E228DE" w:rsidRPr="00E228DE" w14:paraId="724F5A39" w14:textId="77777777" w:rsidTr="0007319D">
        <w:tc>
          <w:tcPr>
            <w:tcW w:w="562" w:type="dxa"/>
          </w:tcPr>
          <w:p w14:paraId="1B423BD7" w14:textId="77777777" w:rsidR="0007319D" w:rsidRPr="00E228DE" w:rsidRDefault="0007319D"/>
        </w:tc>
        <w:tc>
          <w:tcPr>
            <w:tcW w:w="7088" w:type="dxa"/>
          </w:tcPr>
          <w:p w14:paraId="56FE6080" w14:textId="72CB49E3" w:rsidR="0007319D" w:rsidRPr="00E228DE" w:rsidRDefault="00557377">
            <w:r w:rsidRPr="00E228DE">
              <w:rPr>
                <w:rFonts w:ascii="Helvetica" w:hAnsi="Helvetica" w:cs="Helvetica"/>
              </w:rPr>
              <w:t>Plastpose til skittentøy</w:t>
            </w:r>
          </w:p>
        </w:tc>
        <w:tc>
          <w:tcPr>
            <w:tcW w:w="1366" w:type="dxa"/>
          </w:tcPr>
          <w:p w14:paraId="77C8ED95" w14:textId="77777777" w:rsidR="0007319D" w:rsidRPr="00E228DE" w:rsidRDefault="0007319D"/>
        </w:tc>
      </w:tr>
      <w:tr w:rsidR="00E228DE" w:rsidRPr="00E228DE" w14:paraId="76C0CDC8" w14:textId="77777777" w:rsidTr="0007319D">
        <w:tc>
          <w:tcPr>
            <w:tcW w:w="562" w:type="dxa"/>
          </w:tcPr>
          <w:p w14:paraId="0959A6E5" w14:textId="77777777" w:rsidR="0007319D" w:rsidRPr="00E228DE" w:rsidRDefault="0007319D"/>
        </w:tc>
        <w:tc>
          <w:tcPr>
            <w:tcW w:w="7088" w:type="dxa"/>
          </w:tcPr>
          <w:p w14:paraId="4F6443D5" w14:textId="45EA5B60" w:rsidR="0007319D" w:rsidRPr="00E228DE" w:rsidRDefault="00557377">
            <w:r w:rsidRPr="00E228DE">
              <w:rPr>
                <w:rFonts w:ascii="Helvetica" w:hAnsi="Helvetica" w:cs="Helvetica"/>
              </w:rPr>
              <w:t xml:space="preserve">Allergimedisin </w:t>
            </w:r>
          </w:p>
        </w:tc>
        <w:tc>
          <w:tcPr>
            <w:tcW w:w="1366" w:type="dxa"/>
          </w:tcPr>
          <w:p w14:paraId="548B1566" w14:textId="77777777" w:rsidR="0007319D" w:rsidRPr="00E228DE" w:rsidRDefault="0007319D"/>
        </w:tc>
      </w:tr>
      <w:tr w:rsidR="00E228DE" w:rsidRPr="00E228DE" w14:paraId="7CCC1705" w14:textId="77777777" w:rsidTr="0007319D">
        <w:tc>
          <w:tcPr>
            <w:tcW w:w="562" w:type="dxa"/>
          </w:tcPr>
          <w:p w14:paraId="7719C32B" w14:textId="77777777" w:rsidR="0007319D" w:rsidRPr="00E228DE" w:rsidRDefault="0007319D"/>
        </w:tc>
        <w:tc>
          <w:tcPr>
            <w:tcW w:w="7088" w:type="dxa"/>
          </w:tcPr>
          <w:p w14:paraId="32612F0D" w14:textId="7C3245CD" w:rsidR="0007319D" w:rsidRPr="00E228DE" w:rsidRDefault="00557377">
            <w:r w:rsidRPr="00E228DE">
              <w:rPr>
                <w:rFonts w:ascii="Helvetica" w:hAnsi="Helvetica" w:cs="Helvetica"/>
              </w:rPr>
              <w:t>Regntøy</w:t>
            </w:r>
            <w:r w:rsidR="00B222E8">
              <w:rPr>
                <w:rFonts w:ascii="Helvetica" w:hAnsi="Helvetica" w:cs="Helvetica"/>
              </w:rPr>
              <w:t xml:space="preserve"> (</w:t>
            </w:r>
            <w:proofErr w:type="spellStart"/>
            <w:r w:rsidR="00B222E8">
              <w:rPr>
                <w:rFonts w:ascii="Helvetica" w:hAnsi="Helvetica" w:cs="Helvetica"/>
              </w:rPr>
              <w:t>inkl</w:t>
            </w:r>
            <w:proofErr w:type="spellEnd"/>
            <w:r w:rsidR="00B222E8">
              <w:rPr>
                <w:rFonts w:ascii="Helvetica" w:hAnsi="Helvetica" w:cs="Helvetica"/>
              </w:rPr>
              <w:t xml:space="preserve"> gummistøvler)</w:t>
            </w:r>
          </w:p>
        </w:tc>
        <w:tc>
          <w:tcPr>
            <w:tcW w:w="1366" w:type="dxa"/>
          </w:tcPr>
          <w:p w14:paraId="5556C4E3" w14:textId="77777777" w:rsidR="0007319D" w:rsidRPr="00E228DE" w:rsidRDefault="0007319D"/>
        </w:tc>
      </w:tr>
      <w:tr w:rsidR="00E228DE" w:rsidRPr="00E228DE" w14:paraId="769B509B" w14:textId="77777777" w:rsidTr="0007319D">
        <w:tc>
          <w:tcPr>
            <w:tcW w:w="562" w:type="dxa"/>
          </w:tcPr>
          <w:p w14:paraId="6EE80C83" w14:textId="77777777" w:rsidR="0007319D" w:rsidRPr="00E228DE" w:rsidRDefault="0007319D"/>
        </w:tc>
        <w:tc>
          <w:tcPr>
            <w:tcW w:w="7088" w:type="dxa"/>
          </w:tcPr>
          <w:p w14:paraId="5734F686" w14:textId="4F006D8D" w:rsidR="0007319D" w:rsidRPr="00E228DE" w:rsidRDefault="00557377">
            <w:r w:rsidRPr="00E228DE">
              <w:rPr>
                <w:rFonts w:ascii="Helvetica" w:hAnsi="Helvetica" w:cs="Helvetica"/>
              </w:rPr>
              <w:t>Såpe/</w:t>
            </w:r>
            <w:proofErr w:type="spellStart"/>
            <w:r w:rsidRPr="00E228DE">
              <w:rPr>
                <w:rFonts w:ascii="Helvetica" w:hAnsi="Helvetica" w:cs="Helvetica"/>
              </w:rPr>
              <w:t>shampo</w:t>
            </w:r>
            <w:proofErr w:type="spellEnd"/>
          </w:p>
        </w:tc>
        <w:tc>
          <w:tcPr>
            <w:tcW w:w="1366" w:type="dxa"/>
          </w:tcPr>
          <w:p w14:paraId="25E2531D" w14:textId="77777777" w:rsidR="0007319D" w:rsidRPr="00E228DE" w:rsidRDefault="0007319D"/>
        </w:tc>
      </w:tr>
      <w:tr w:rsidR="00E228DE" w:rsidRPr="00E228DE" w14:paraId="0F7F5D30" w14:textId="77777777" w:rsidTr="0007319D">
        <w:tc>
          <w:tcPr>
            <w:tcW w:w="562" w:type="dxa"/>
          </w:tcPr>
          <w:p w14:paraId="38E1E1CB" w14:textId="77777777" w:rsidR="0007319D" w:rsidRPr="00E228DE" w:rsidRDefault="0007319D"/>
        </w:tc>
        <w:tc>
          <w:tcPr>
            <w:tcW w:w="7088" w:type="dxa"/>
          </w:tcPr>
          <w:p w14:paraId="4C9FEF07" w14:textId="2F9FB725" w:rsidR="0007319D" w:rsidRPr="00E228DE" w:rsidRDefault="00557377">
            <w:r w:rsidRPr="00E228DE">
              <w:rPr>
                <w:rFonts w:ascii="Helvetica" w:hAnsi="Helvetica" w:cs="Helvetica"/>
              </w:rPr>
              <w:t>Solkrem</w:t>
            </w:r>
          </w:p>
        </w:tc>
        <w:tc>
          <w:tcPr>
            <w:tcW w:w="1366" w:type="dxa"/>
          </w:tcPr>
          <w:p w14:paraId="2EA1C7EB" w14:textId="77777777" w:rsidR="0007319D" w:rsidRPr="00E228DE" w:rsidRDefault="0007319D"/>
        </w:tc>
      </w:tr>
      <w:tr w:rsidR="00E228DE" w:rsidRPr="00E228DE" w14:paraId="11BCEAD3" w14:textId="77777777" w:rsidTr="0007319D">
        <w:tc>
          <w:tcPr>
            <w:tcW w:w="562" w:type="dxa"/>
          </w:tcPr>
          <w:p w14:paraId="19379E8E" w14:textId="77777777" w:rsidR="00D14E9E" w:rsidRPr="00E228DE" w:rsidRDefault="00D14E9E"/>
        </w:tc>
        <w:tc>
          <w:tcPr>
            <w:tcW w:w="7088" w:type="dxa"/>
          </w:tcPr>
          <w:p w14:paraId="05CA7140" w14:textId="2FB130B5" w:rsidR="00D14E9E" w:rsidRPr="00E228DE" w:rsidRDefault="00D14E9E">
            <w:pPr>
              <w:rPr>
                <w:rFonts w:ascii="Helvetica" w:hAnsi="Helvetica" w:cs="Helvetica"/>
              </w:rPr>
            </w:pPr>
            <w:r w:rsidRPr="00E228DE">
              <w:rPr>
                <w:rFonts w:ascii="Helvetica" w:hAnsi="Helvetica" w:cs="Helvetica"/>
              </w:rPr>
              <w:t>Solbriller</w:t>
            </w:r>
          </w:p>
        </w:tc>
        <w:tc>
          <w:tcPr>
            <w:tcW w:w="1366" w:type="dxa"/>
          </w:tcPr>
          <w:p w14:paraId="4267588D" w14:textId="77777777" w:rsidR="00D14E9E" w:rsidRPr="00E228DE" w:rsidRDefault="00D14E9E"/>
        </w:tc>
      </w:tr>
      <w:tr w:rsidR="00E228DE" w:rsidRPr="00E228DE" w14:paraId="00EF800B" w14:textId="77777777" w:rsidTr="0007319D">
        <w:tc>
          <w:tcPr>
            <w:tcW w:w="562" w:type="dxa"/>
          </w:tcPr>
          <w:p w14:paraId="0D5340A9" w14:textId="77777777" w:rsidR="0007319D" w:rsidRPr="00E228DE" w:rsidRDefault="0007319D"/>
        </w:tc>
        <w:tc>
          <w:tcPr>
            <w:tcW w:w="7088" w:type="dxa"/>
          </w:tcPr>
          <w:p w14:paraId="4DE440A7" w14:textId="1F4B234A" w:rsidR="0007319D" w:rsidRPr="00E228DE" w:rsidRDefault="00557377">
            <w:r w:rsidRPr="00E228DE">
              <w:rPr>
                <w:rFonts w:ascii="Helvetica" w:hAnsi="Helvetica" w:cs="Helvetica"/>
              </w:rPr>
              <w:t>Joggesko</w:t>
            </w:r>
            <w:r w:rsidR="00907201">
              <w:rPr>
                <w:rFonts w:ascii="Helvetica" w:hAnsi="Helvetica" w:cs="Helvetica"/>
              </w:rPr>
              <w:t xml:space="preserve"> (brukes også til og fra kamper)</w:t>
            </w:r>
          </w:p>
        </w:tc>
        <w:tc>
          <w:tcPr>
            <w:tcW w:w="1366" w:type="dxa"/>
          </w:tcPr>
          <w:p w14:paraId="4891156B" w14:textId="77777777" w:rsidR="0007319D" w:rsidRPr="00E228DE" w:rsidRDefault="0007319D"/>
        </w:tc>
      </w:tr>
      <w:tr w:rsidR="00E228DE" w:rsidRPr="00E228DE" w14:paraId="76FC9AED" w14:textId="77777777" w:rsidTr="0007319D">
        <w:tc>
          <w:tcPr>
            <w:tcW w:w="562" w:type="dxa"/>
          </w:tcPr>
          <w:p w14:paraId="608E8349" w14:textId="77777777" w:rsidR="0007319D" w:rsidRPr="00E228DE" w:rsidRDefault="0007319D"/>
        </w:tc>
        <w:tc>
          <w:tcPr>
            <w:tcW w:w="7088" w:type="dxa"/>
          </w:tcPr>
          <w:p w14:paraId="564F713E" w14:textId="6B85ADFE" w:rsidR="0007319D" w:rsidRPr="00E228DE" w:rsidRDefault="00557377">
            <w:r w:rsidRPr="00E228DE">
              <w:rPr>
                <w:rFonts w:ascii="Helvetica" w:hAnsi="Helvetica" w:cs="Helvetica"/>
              </w:rPr>
              <w:t xml:space="preserve">Undertøy (min. </w:t>
            </w:r>
            <w:r w:rsidR="005D5AED" w:rsidRPr="00E228DE">
              <w:rPr>
                <w:rFonts w:ascii="Helvetica" w:hAnsi="Helvetica" w:cs="Helvetica"/>
              </w:rPr>
              <w:t>2</w:t>
            </w:r>
            <w:r w:rsidRPr="00E228DE">
              <w:rPr>
                <w:rFonts w:ascii="Helvetica" w:hAnsi="Helvetica" w:cs="Helvetica"/>
              </w:rPr>
              <w:t xml:space="preserve"> </w:t>
            </w:r>
            <w:proofErr w:type="spellStart"/>
            <w:r w:rsidRPr="00E228DE">
              <w:rPr>
                <w:rFonts w:ascii="Helvetica" w:hAnsi="Helvetica" w:cs="Helvetica"/>
              </w:rPr>
              <w:t>stk</w:t>
            </w:r>
            <w:proofErr w:type="spellEnd"/>
            <w:r w:rsidRPr="00E228DE">
              <w:rPr>
                <w:rFonts w:ascii="Helvetica" w:hAnsi="Helvetica" w:cs="Helvetica"/>
              </w:rPr>
              <w:t>)</w:t>
            </w:r>
          </w:p>
        </w:tc>
        <w:tc>
          <w:tcPr>
            <w:tcW w:w="1366" w:type="dxa"/>
          </w:tcPr>
          <w:p w14:paraId="40B83CAD" w14:textId="77777777" w:rsidR="0007319D" w:rsidRPr="00E228DE" w:rsidRDefault="0007319D"/>
        </w:tc>
      </w:tr>
      <w:tr w:rsidR="00E228DE" w:rsidRPr="00E228DE" w14:paraId="5D4173CA" w14:textId="77777777" w:rsidTr="0007319D">
        <w:tc>
          <w:tcPr>
            <w:tcW w:w="562" w:type="dxa"/>
          </w:tcPr>
          <w:p w14:paraId="6AA96B1F" w14:textId="77777777" w:rsidR="0007319D" w:rsidRPr="00E228DE" w:rsidRDefault="0007319D"/>
        </w:tc>
        <w:tc>
          <w:tcPr>
            <w:tcW w:w="7088" w:type="dxa"/>
          </w:tcPr>
          <w:p w14:paraId="007F8165" w14:textId="0A62EFFD" w:rsidR="0007319D" w:rsidRPr="00E228DE" w:rsidRDefault="00557377">
            <w:r w:rsidRPr="00E228DE">
              <w:rPr>
                <w:rFonts w:ascii="Helvetica" w:hAnsi="Helvetica" w:cs="Helvetica"/>
              </w:rPr>
              <w:t>Slippers/innesko</w:t>
            </w:r>
          </w:p>
        </w:tc>
        <w:tc>
          <w:tcPr>
            <w:tcW w:w="1366" w:type="dxa"/>
          </w:tcPr>
          <w:p w14:paraId="3693C035" w14:textId="77777777" w:rsidR="0007319D" w:rsidRPr="00E228DE" w:rsidRDefault="0007319D"/>
        </w:tc>
      </w:tr>
      <w:tr w:rsidR="00E228DE" w:rsidRPr="00E228DE" w14:paraId="7D98C2FE" w14:textId="77777777" w:rsidTr="0007319D">
        <w:tc>
          <w:tcPr>
            <w:tcW w:w="562" w:type="dxa"/>
          </w:tcPr>
          <w:p w14:paraId="3C03D08F" w14:textId="77777777" w:rsidR="0007319D" w:rsidRPr="00E228DE" w:rsidRDefault="0007319D"/>
        </w:tc>
        <w:tc>
          <w:tcPr>
            <w:tcW w:w="7088" w:type="dxa"/>
          </w:tcPr>
          <w:p w14:paraId="7964C9C6" w14:textId="17E2C055" w:rsidR="0007319D" w:rsidRPr="00E228DE" w:rsidRDefault="00557377">
            <w:r w:rsidRPr="00E228DE">
              <w:rPr>
                <w:rFonts w:ascii="Helvetica" w:hAnsi="Helvetica" w:cs="Helvetica"/>
              </w:rPr>
              <w:t>Sokker (min. 3 par)</w:t>
            </w:r>
          </w:p>
        </w:tc>
        <w:tc>
          <w:tcPr>
            <w:tcW w:w="1366" w:type="dxa"/>
          </w:tcPr>
          <w:p w14:paraId="2A9DAA3D" w14:textId="77777777" w:rsidR="0007319D" w:rsidRPr="00E228DE" w:rsidRDefault="0007319D"/>
        </w:tc>
      </w:tr>
      <w:tr w:rsidR="00E228DE" w:rsidRPr="00E228DE" w14:paraId="15F77825" w14:textId="77777777" w:rsidTr="0007319D">
        <w:tc>
          <w:tcPr>
            <w:tcW w:w="562" w:type="dxa"/>
          </w:tcPr>
          <w:p w14:paraId="04F7893E" w14:textId="77777777" w:rsidR="0007319D" w:rsidRPr="00E228DE" w:rsidRDefault="0007319D"/>
        </w:tc>
        <w:tc>
          <w:tcPr>
            <w:tcW w:w="7088" w:type="dxa"/>
          </w:tcPr>
          <w:p w14:paraId="2758C9AB" w14:textId="00BCD0DC" w:rsidR="0007319D" w:rsidRPr="00E228DE" w:rsidRDefault="00557377">
            <w:r w:rsidRPr="00E228DE">
              <w:rPr>
                <w:rFonts w:ascii="Helvetica" w:hAnsi="Helvetica" w:cs="Helvetica"/>
              </w:rPr>
              <w:t xml:space="preserve">T-skjorter (min. </w:t>
            </w:r>
            <w:r w:rsidR="005D5AED" w:rsidRPr="00E228DE">
              <w:rPr>
                <w:rFonts w:ascii="Helvetica" w:hAnsi="Helvetica" w:cs="Helvetica"/>
              </w:rPr>
              <w:t>2</w:t>
            </w:r>
            <w:r w:rsidRPr="00E228DE">
              <w:rPr>
                <w:rFonts w:ascii="Helvetica" w:hAnsi="Helvetica" w:cs="Helvetica"/>
              </w:rPr>
              <w:t xml:space="preserve"> </w:t>
            </w:r>
            <w:proofErr w:type="spellStart"/>
            <w:r w:rsidRPr="00E228DE">
              <w:rPr>
                <w:rFonts w:ascii="Helvetica" w:hAnsi="Helvetica" w:cs="Helvetica"/>
              </w:rPr>
              <w:t>stk</w:t>
            </w:r>
            <w:proofErr w:type="spellEnd"/>
            <w:r w:rsidRPr="00E228DE">
              <w:rPr>
                <w:rFonts w:ascii="Helvetica" w:hAnsi="Helvetica" w:cs="Helvetica"/>
              </w:rPr>
              <w:t>)</w:t>
            </w:r>
          </w:p>
        </w:tc>
        <w:tc>
          <w:tcPr>
            <w:tcW w:w="1366" w:type="dxa"/>
          </w:tcPr>
          <w:p w14:paraId="143D7D2A" w14:textId="77777777" w:rsidR="0007319D" w:rsidRPr="00E228DE" w:rsidRDefault="0007319D"/>
        </w:tc>
      </w:tr>
      <w:tr w:rsidR="00E228DE" w:rsidRPr="00E228DE" w14:paraId="30A7A1FD" w14:textId="77777777" w:rsidTr="0007319D">
        <w:tc>
          <w:tcPr>
            <w:tcW w:w="562" w:type="dxa"/>
          </w:tcPr>
          <w:p w14:paraId="3B24E0FE" w14:textId="77777777" w:rsidR="0007319D" w:rsidRPr="00E228DE" w:rsidRDefault="0007319D"/>
        </w:tc>
        <w:tc>
          <w:tcPr>
            <w:tcW w:w="7088" w:type="dxa"/>
          </w:tcPr>
          <w:p w14:paraId="10D84A91" w14:textId="5A59E4C0" w:rsidR="0007319D" w:rsidRPr="00E228DE" w:rsidRDefault="00557377">
            <w:r w:rsidRPr="00E228DE">
              <w:rPr>
                <w:rFonts w:ascii="Helvetica" w:hAnsi="Helvetica" w:cs="Helvetica"/>
              </w:rPr>
              <w:t>Shorts</w:t>
            </w:r>
          </w:p>
        </w:tc>
        <w:tc>
          <w:tcPr>
            <w:tcW w:w="1366" w:type="dxa"/>
          </w:tcPr>
          <w:p w14:paraId="54B14B6E" w14:textId="77777777" w:rsidR="0007319D" w:rsidRPr="00E228DE" w:rsidRDefault="0007319D"/>
        </w:tc>
      </w:tr>
      <w:tr w:rsidR="00E228DE" w:rsidRPr="00E228DE" w14:paraId="64E187C3" w14:textId="77777777" w:rsidTr="0007319D">
        <w:tc>
          <w:tcPr>
            <w:tcW w:w="562" w:type="dxa"/>
          </w:tcPr>
          <w:p w14:paraId="0CB75602" w14:textId="77777777" w:rsidR="0007319D" w:rsidRPr="00E228DE" w:rsidRDefault="0007319D"/>
        </w:tc>
        <w:tc>
          <w:tcPr>
            <w:tcW w:w="7088" w:type="dxa"/>
          </w:tcPr>
          <w:p w14:paraId="706B4252" w14:textId="1153F310" w:rsidR="0007319D" w:rsidRPr="00E228DE" w:rsidRDefault="005F00D3">
            <w:r w:rsidRPr="00E228DE">
              <w:rPr>
                <w:rFonts w:ascii="Helvetica" w:hAnsi="Helvetica" w:cs="Helvetica"/>
              </w:rPr>
              <w:t>Badetøy</w:t>
            </w:r>
          </w:p>
        </w:tc>
        <w:tc>
          <w:tcPr>
            <w:tcW w:w="1366" w:type="dxa"/>
          </w:tcPr>
          <w:p w14:paraId="5DDC3B73" w14:textId="77777777" w:rsidR="0007319D" w:rsidRPr="00E228DE" w:rsidRDefault="0007319D"/>
        </w:tc>
      </w:tr>
      <w:tr w:rsidR="00E228DE" w:rsidRPr="00E228DE" w14:paraId="25EF4623" w14:textId="77777777" w:rsidTr="0007319D">
        <w:tc>
          <w:tcPr>
            <w:tcW w:w="562" w:type="dxa"/>
          </w:tcPr>
          <w:p w14:paraId="01F07B31" w14:textId="77777777" w:rsidR="0007319D" w:rsidRPr="00E228DE" w:rsidRDefault="0007319D"/>
        </w:tc>
        <w:tc>
          <w:tcPr>
            <w:tcW w:w="7088" w:type="dxa"/>
          </w:tcPr>
          <w:p w14:paraId="01B2BD5A" w14:textId="13271FB1" w:rsidR="0007319D" w:rsidRPr="00E228DE" w:rsidRDefault="005F00D3">
            <w:r w:rsidRPr="00E228DE">
              <w:rPr>
                <w:rFonts w:ascii="Helvetica" w:hAnsi="Helvetica" w:cs="Helvetica"/>
              </w:rPr>
              <w:t>Bukser etter behov</w:t>
            </w:r>
          </w:p>
        </w:tc>
        <w:tc>
          <w:tcPr>
            <w:tcW w:w="1366" w:type="dxa"/>
          </w:tcPr>
          <w:p w14:paraId="4116E22A" w14:textId="77777777" w:rsidR="0007319D" w:rsidRPr="00E228DE" w:rsidRDefault="0007319D"/>
        </w:tc>
      </w:tr>
      <w:tr w:rsidR="00E228DE" w:rsidRPr="00E228DE" w14:paraId="3485B165" w14:textId="77777777" w:rsidTr="0007319D">
        <w:tc>
          <w:tcPr>
            <w:tcW w:w="562" w:type="dxa"/>
          </w:tcPr>
          <w:p w14:paraId="28B0994C" w14:textId="77777777" w:rsidR="0007319D" w:rsidRPr="00E228DE" w:rsidRDefault="0007319D"/>
        </w:tc>
        <w:tc>
          <w:tcPr>
            <w:tcW w:w="7088" w:type="dxa"/>
          </w:tcPr>
          <w:p w14:paraId="19F5BFCB" w14:textId="4AC03E87" w:rsidR="0007319D" w:rsidRPr="00E228DE" w:rsidRDefault="005F00D3">
            <w:r w:rsidRPr="00E228DE">
              <w:rPr>
                <w:rFonts w:ascii="Helvetica" w:hAnsi="Helvetica" w:cs="Helvetica"/>
              </w:rPr>
              <w:t>Gensere etter behov</w:t>
            </w:r>
          </w:p>
        </w:tc>
        <w:tc>
          <w:tcPr>
            <w:tcW w:w="1366" w:type="dxa"/>
          </w:tcPr>
          <w:p w14:paraId="03CB97A8" w14:textId="77777777" w:rsidR="0007319D" w:rsidRPr="00E228DE" w:rsidRDefault="0007319D"/>
        </w:tc>
      </w:tr>
      <w:tr w:rsidR="00E228DE" w:rsidRPr="00E228DE" w14:paraId="6FBBDCFA" w14:textId="77777777" w:rsidTr="0007319D">
        <w:tc>
          <w:tcPr>
            <w:tcW w:w="562" w:type="dxa"/>
          </w:tcPr>
          <w:p w14:paraId="455C53D4" w14:textId="77777777" w:rsidR="005D5AED" w:rsidRPr="00E228DE" w:rsidRDefault="005D5AED" w:rsidP="005D5AED"/>
        </w:tc>
        <w:tc>
          <w:tcPr>
            <w:tcW w:w="7088" w:type="dxa"/>
          </w:tcPr>
          <w:p w14:paraId="0208C303" w14:textId="2BA43BE8" w:rsidR="005D5AED" w:rsidRPr="00E228DE" w:rsidRDefault="005D5AED" w:rsidP="005D5AED">
            <w:r w:rsidRPr="00E228DE">
              <w:rPr>
                <w:rFonts w:ascii="Helvetica" w:hAnsi="Helvetica" w:cs="Helvetica"/>
              </w:rPr>
              <w:t>Kortstokk / reisespill</w:t>
            </w:r>
          </w:p>
        </w:tc>
        <w:tc>
          <w:tcPr>
            <w:tcW w:w="1366" w:type="dxa"/>
          </w:tcPr>
          <w:p w14:paraId="252DF926" w14:textId="77777777" w:rsidR="005D5AED" w:rsidRPr="00E228DE" w:rsidRDefault="005D5AED" w:rsidP="005D5AED"/>
        </w:tc>
      </w:tr>
      <w:tr w:rsidR="00E228DE" w:rsidRPr="00E228DE" w14:paraId="05A2AE7F" w14:textId="77777777" w:rsidTr="0007319D">
        <w:tc>
          <w:tcPr>
            <w:tcW w:w="562" w:type="dxa"/>
          </w:tcPr>
          <w:p w14:paraId="34CC8F47" w14:textId="680D4965" w:rsidR="005D5AED" w:rsidRPr="00E228DE" w:rsidRDefault="005D5AED" w:rsidP="005D5AED"/>
        </w:tc>
        <w:tc>
          <w:tcPr>
            <w:tcW w:w="7088" w:type="dxa"/>
          </w:tcPr>
          <w:p w14:paraId="26A17475" w14:textId="18EC6729" w:rsidR="005D5AED" w:rsidRPr="00E228DE" w:rsidRDefault="009856A6" w:rsidP="005D5AED">
            <w:r w:rsidRPr="009856A6">
              <w:rPr>
                <w:rFonts w:ascii="Helvetica" w:hAnsi="Helvetica" w:cs="Helvetica"/>
              </w:rPr>
              <w:t>Lommepenger</w:t>
            </w:r>
            <w:r w:rsidR="00475995">
              <w:rPr>
                <w:rFonts w:ascii="Helvetica" w:hAnsi="Helvetica" w:cs="Helvetica"/>
              </w:rPr>
              <w:t xml:space="preserve"> (som avtalt)</w:t>
            </w:r>
          </w:p>
        </w:tc>
        <w:tc>
          <w:tcPr>
            <w:tcW w:w="1366" w:type="dxa"/>
          </w:tcPr>
          <w:p w14:paraId="1AFD61EE" w14:textId="77777777" w:rsidR="005D5AED" w:rsidRPr="00E228DE" w:rsidRDefault="005D5AED" w:rsidP="005D5AED"/>
        </w:tc>
      </w:tr>
      <w:tr w:rsidR="00E228DE" w:rsidRPr="00E228DE" w14:paraId="331DAD2B" w14:textId="77777777" w:rsidTr="0007319D">
        <w:tc>
          <w:tcPr>
            <w:tcW w:w="562" w:type="dxa"/>
          </w:tcPr>
          <w:p w14:paraId="40940FB7" w14:textId="77777777" w:rsidR="005D5AED" w:rsidRPr="00E228DE" w:rsidRDefault="005D5AED" w:rsidP="005D5AED"/>
        </w:tc>
        <w:tc>
          <w:tcPr>
            <w:tcW w:w="7088" w:type="dxa"/>
          </w:tcPr>
          <w:p w14:paraId="0B2BC3AA" w14:textId="3B2B630B" w:rsidR="005D5AED" w:rsidRPr="00E228DE" w:rsidRDefault="00D51962" w:rsidP="005D5AED">
            <w:r>
              <w:t xml:space="preserve">NB! </w:t>
            </w:r>
            <w:proofErr w:type="gramStart"/>
            <w:r w:rsidR="00DC668E">
              <w:t>Mobil</w:t>
            </w:r>
            <w:proofErr w:type="gramEnd"/>
            <w:r w:rsidR="00DC668E">
              <w:t xml:space="preserve"> ønsker vi alle legger igjen hjemme. Vi skal bruke tid sammen</w:t>
            </w:r>
            <w:r w:rsidR="00F3079D">
              <w:t xml:space="preserve">. Barna kan ringe fra ledernes telefon dersom det er noe, og foreldre kan ringe til lederne ved behov. Opprett </w:t>
            </w:r>
            <w:r w:rsidR="000D6403">
              <w:t xml:space="preserve">noen definerte kontaktpersoner. </w:t>
            </w:r>
          </w:p>
        </w:tc>
        <w:tc>
          <w:tcPr>
            <w:tcW w:w="1366" w:type="dxa"/>
          </w:tcPr>
          <w:p w14:paraId="28FDFE9E" w14:textId="77777777" w:rsidR="005D5AED" w:rsidRPr="00E228DE" w:rsidRDefault="005D5AED" w:rsidP="005D5AED"/>
        </w:tc>
      </w:tr>
      <w:tr w:rsidR="005D5AED" w:rsidRPr="00E228DE" w14:paraId="2302BB53" w14:textId="77777777" w:rsidTr="0007319D">
        <w:tc>
          <w:tcPr>
            <w:tcW w:w="562" w:type="dxa"/>
          </w:tcPr>
          <w:p w14:paraId="42745692" w14:textId="77777777" w:rsidR="005D5AED" w:rsidRPr="00E228DE" w:rsidRDefault="005D5AED" w:rsidP="005D5AED"/>
        </w:tc>
        <w:tc>
          <w:tcPr>
            <w:tcW w:w="7088" w:type="dxa"/>
          </w:tcPr>
          <w:p w14:paraId="0429E686" w14:textId="4782422E" w:rsidR="005D5AED" w:rsidRPr="00E228DE" w:rsidRDefault="005D5AED" w:rsidP="005D5AED">
            <w:pPr>
              <w:pStyle w:val="NormalWeb"/>
              <w:shd w:val="clear" w:color="auto" w:fill="FFFFFF"/>
              <w:spacing w:before="0" w:beforeAutospacing="0"/>
              <w:rPr>
                <w:rFonts w:ascii="Helvetica" w:hAnsi="Helvetica" w:cs="Helvetica"/>
              </w:rPr>
            </w:pPr>
            <w:r w:rsidRPr="00E228DE">
              <w:rPr>
                <w:rFonts w:ascii="Helvetica" w:hAnsi="Helvetica" w:cs="Helvetica"/>
              </w:rPr>
              <w:t xml:space="preserve">Og ikke minst: GODT HUMØR! </w:t>
            </w:r>
            <w:r w:rsidRPr="00E228DE">
              <w:rPr>
                <w:rFonts w:ascii="Segoe UI Emoji" w:hAnsi="Segoe UI Emoji" w:cs="Segoe UI Emoji"/>
              </w:rPr>
              <w:t>🙂</w:t>
            </w:r>
          </w:p>
        </w:tc>
        <w:tc>
          <w:tcPr>
            <w:tcW w:w="1366" w:type="dxa"/>
          </w:tcPr>
          <w:p w14:paraId="567D6118" w14:textId="77777777" w:rsidR="005D5AED" w:rsidRPr="00E228DE" w:rsidRDefault="005D5AED" w:rsidP="005D5AED"/>
        </w:tc>
      </w:tr>
    </w:tbl>
    <w:p w14:paraId="10820BA9" w14:textId="77777777" w:rsidR="00853FDF" w:rsidRPr="00E228DE" w:rsidRDefault="00853FDF" w:rsidP="005F00D3"/>
    <w:sectPr w:rsidR="00853FDF" w:rsidRPr="00E228DE" w:rsidSect="006B6B57">
      <w:footerReference w:type="even" r:id="rId7"/>
      <w:footerReference w:type="default" r:id="rId8"/>
      <w:footerReference w:type="first" r:id="rId9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6CC0" w14:textId="77777777" w:rsidR="009911F8" w:rsidRDefault="009911F8" w:rsidP="00E72391">
      <w:pPr>
        <w:spacing w:after="0" w:line="240" w:lineRule="auto"/>
      </w:pPr>
      <w:r>
        <w:separator/>
      </w:r>
    </w:p>
  </w:endnote>
  <w:endnote w:type="continuationSeparator" w:id="0">
    <w:p w14:paraId="5A386F6C" w14:textId="77777777" w:rsidR="009911F8" w:rsidRDefault="009911F8" w:rsidP="00E72391">
      <w:pPr>
        <w:spacing w:after="0" w:line="240" w:lineRule="auto"/>
      </w:pPr>
      <w:r>
        <w:continuationSeparator/>
      </w:r>
    </w:p>
  </w:endnote>
  <w:endnote w:type="continuationNotice" w:id="1">
    <w:p w14:paraId="14E959F1" w14:textId="77777777" w:rsidR="009911F8" w:rsidRDefault="009911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4412" w14:textId="109E1A85" w:rsidR="00E72391" w:rsidRDefault="00463A51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6C2939" wp14:editId="2A40B6E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4605" b="17145"/>
              <wp:wrapSquare wrapText="bothSides"/>
              <wp:docPr id="5" name="Tekstboks 5" descr="Classified: 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6C42FD" w14:textId="5752D0A1" w:rsidR="00463A51" w:rsidRPr="00463A51" w:rsidRDefault="00463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3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Classified: 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C2939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alt="Classified: General Business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5F6C42FD" w14:textId="5752D0A1" w:rsidR="00463A51" w:rsidRPr="00463A51" w:rsidRDefault="00463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63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Classified: General 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25E2" w14:textId="5C632F19" w:rsidR="00E72391" w:rsidRDefault="00463A51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12AD1E" wp14:editId="3F312E84">
              <wp:simplePos x="914400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4605" b="17145"/>
              <wp:wrapSquare wrapText="bothSides"/>
              <wp:docPr id="6" name="Tekstboks 6" descr="Classified: 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E5636B" w14:textId="418EB453" w:rsidR="00463A51" w:rsidRPr="00463A51" w:rsidRDefault="00463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2AD1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7" type="#_x0000_t202" alt="Classified: General Busin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76E5636B" w14:textId="418EB453" w:rsidR="00463A51" w:rsidRPr="00463A51" w:rsidRDefault="00463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B231" w14:textId="2F6F77D5" w:rsidR="00E72391" w:rsidRDefault="00463A51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54E697" wp14:editId="619A45B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4605" b="17145"/>
              <wp:wrapSquare wrapText="bothSides"/>
              <wp:docPr id="4" name="Tekstboks 4" descr="Classified: General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19A3D" w14:textId="1036D76D" w:rsidR="00463A51" w:rsidRPr="00463A51" w:rsidRDefault="00463A5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63A5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Classified: 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4E697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8" type="#_x0000_t202" alt="Classified: General Business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3B719A3D" w14:textId="1036D76D" w:rsidR="00463A51" w:rsidRPr="00463A51" w:rsidRDefault="00463A5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63A5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Classified: General 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E226" w14:textId="77777777" w:rsidR="009911F8" w:rsidRDefault="009911F8" w:rsidP="00E72391">
      <w:pPr>
        <w:spacing w:after="0" w:line="240" w:lineRule="auto"/>
      </w:pPr>
      <w:r>
        <w:separator/>
      </w:r>
    </w:p>
  </w:footnote>
  <w:footnote w:type="continuationSeparator" w:id="0">
    <w:p w14:paraId="1DDFF6DE" w14:textId="77777777" w:rsidR="009911F8" w:rsidRDefault="009911F8" w:rsidP="00E72391">
      <w:pPr>
        <w:spacing w:after="0" w:line="240" w:lineRule="auto"/>
      </w:pPr>
      <w:r>
        <w:continuationSeparator/>
      </w:r>
    </w:p>
  </w:footnote>
  <w:footnote w:type="continuationNotice" w:id="1">
    <w:p w14:paraId="299CC6AA" w14:textId="77777777" w:rsidR="009911F8" w:rsidRDefault="009911F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9D"/>
    <w:rsid w:val="0006107C"/>
    <w:rsid w:val="0007319D"/>
    <w:rsid w:val="00074287"/>
    <w:rsid w:val="000D07F8"/>
    <w:rsid w:val="000D6403"/>
    <w:rsid w:val="001A5274"/>
    <w:rsid w:val="00291E96"/>
    <w:rsid w:val="002B40FF"/>
    <w:rsid w:val="00340ECB"/>
    <w:rsid w:val="00342034"/>
    <w:rsid w:val="00463A51"/>
    <w:rsid w:val="00466734"/>
    <w:rsid w:val="00475995"/>
    <w:rsid w:val="004D695A"/>
    <w:rsid w:val="00557377"/>
    <w:rsid w:val="005D5AED"/>
    <w:rsid w:val="005F00D3"/>
    <w:rsid w:val="005F03DD"/>
    <w:rsid w:val="006B6B57"/>
    <w:rsid w:val="007E7D64"/>
    <w:rsid w:val="00842F2F"/>
    <w:rsid w:val="00853FDF"/>
    <w:rsid w:val="008C53B8"/>
    <w:rsid w:val="008E6D9C"/>
    <w:rsid w:val="00907201"/>
    <w:rsid w:val="009856A6"/>
    <w:rsid w:val="009911F8"/>
    <w:rsid w:val="00B222E8"/>
    <w:rsid w:val="00BB4792"/>
    <w:rsid w:val="00D14E9E"/>
    <w:rsid w:val="00D51962"/>
    <w:rsid w:val="00D665E2"/>
    <w:rsid w:val="00DC668E"/>
    <w:rsid w:val="00E228DE"/>
    <w:rsid w:val="00E72391"/>
    <w:rsid w:val="00EE335E"/>
    <w:rsid w:val="00F3079D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7003C"/>
  <w15:chartTrackingRefBased/>
  <w15:docId w15:val="{D3DABDDB-E12D-42EE-952A-BB9AC2CD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7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7319D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72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2391"/>
  </w:style>
  <w:style w:type="paragraph" w:styleId="Bunntekst">
    <w:name w:val="footer"/>
    <w:basedOn w:val="Normal"/>
    <w:link w:val="BunntekstTegn"/>
    <w:uiPriority w:val="99"/>
    <w:unhideWhenUsed/>
    <w:rsid w:val="00E72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e726ee-e78c-4f89-89b8-3dcd0cc07248}" enabled="1" method="Standard" siteId="{80184e22-072c-440e-a8a9-22f52b82646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Slotterøy, Ørjan</dc:creator>
  <cp:keywords/>
  <dc:description/>
  <cp:lastModifiedBy>Bjørn Frode Strand</cp:lastModifiedBy>
  <cp:revision>14</cp:revision>
  <dcterms:created xsi:type="dcterms:W3CDTF">2023-01-22T11:56:00Z</dcterms:created>
  <dcterms:modified xsi:type="dcterms:W3CDTF">2023-04-28T08:07:00Z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Classified: General Business</vt:lpwstr>
  </property>
</Properties>
</file>